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4" w:rsidRDefault="005649E4" w:rsidP="0098527E">
      <w:pPr>
        <w:pStyle w:val="Balk1"/>
        <w:spacing w:before="61"/>
        <w:ind w:left="3542" w:right="3339"/>
        <w:jc w:val="center"/>
      </w:pPr>
    </w:p>
    <w:p w:rsidR="00A72ED6" w:rsidRPr="000F5CD6" w:rsidRDefault="000F5CD6" w:rsidP="009852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6DA9EEC5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D6" w:rsidRPr="000F5CD6" w:rsidRDefault="00A72E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T.C.</w:t>
      </w:r>
    </w:p>
    <w:p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7A4BF1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İslami İlimler Fakültesi</w:t>
      </w:r>
      <w:r w:rsidR="007E3A9C">
        <w:rPr>
          <w:b/>
          <w:sz w:val="24"/>
          <w:szCs w:val="24"/>
        </w:rPr>
        <w:t xml:space="preserve"> Dekanlığı</w:t>
      </w:r>
    </w:p>
    <w:p w:rsidR="00A72ED6" w:rsidRPr="000F5CD6" w:rsidRDefault="007A4BF1" w:rsidP="000F5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(İslami İlimler Programı </w:t>
      </w:r>
      <w:r w:rsidR="000F5CD6" w:rsidRPr="000F5CD6">
        <w:rPr>
          <w:b/>
          <w:sz w:val="24"/>
          <w:szCs w:val="24"/>
        </w:rPr>
        <w:t>Başkanlığına</w:t>
      </w:r>
      <w:r>
        <w:rPr>
          <w:b/>
          <w:sz w:val="24"/>
          <w:szCs w:val="24"/>
        </w:rPr>
        <w:t>)</w:t>
      </w:r>
    </w:p>
    <w:p w:rsidR="00FE6C0E" w:rsidRPr="0098527E" w:rsidRDefault="00FE6C0E" w:rsidP="0098527E">
      <w:pPr>
        <w:jc w:val="both"/>
      </w:pPr>
    </w:p>
    <w:p w:rsidR="00126511" w:rsidRDefault="00126511" w:rsidP="0098527E">
      <w:pPr>
        <w:pStyle w:val="GvdeMetni"/>
        <w:ind w:left="0" w:firstLine="709"/>
        <w:jc w:val="both"/>
      </w:pPr>
      <w:r>
        <w:t>Fakültenizden</w:t>
      </w:r>
      <w:proofErr w:type="gramStart"/>
      <w:r>
        <w:t>……………………</w:t>
      </w:r>
      <w:proofErr w:type="gramEnd"/>
      <w:r>
        <w:t xml:space="preserve">mezun oldum. Eğitim-Öğretim gördüğüm dönemlerde </w:t>
      </w:r>
      <w:proofErr w:type="gramStart"/>
      <w:r>
        <w:t>formasyon</w:t>
      </w:r>
      <w:proofErr w:type="gramEnd"/>
      <w:r>
        <w:t xml:space="preserve"> derslerinin aldığıma dair belgenin tarafıma verilmesi </w:t>
      </w:r>
      <w:proofErr w:type="spellStart"/>
      <w:r>
        <w:t>hususnda</w:t>
      </w:r>
      <w:proofErr w:type="spellEnd"/>
      <w:r>
        <w:t>;</w:t>
      </w:r>
    </w:p>
    <w:p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</w:t>
      </w:r>
      <w:r w:rsidR="007A4BF1">
        <w:t>2022</w:t>
      </w:r>
    </w:p>
    <w:p w:rsidR="00A72ED6" w:rsidRPr="0098527E" w:rsidRDefault="00A72ED6" w:rsidP="0098527E">
      <w:pPr>
        <w:pStyle w:val="Default"/>
        <w:jc w:val="both"/>
      </w:pP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  <w:bookmarkStart w:id="0" w:name="_GoBack"/>
      <w:bookmarkEnd w:id="0"/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FE6C0E" w:rsidRDefault="00FE6C0E" w:rsidP="0098527E">
      <w:pPr>
        <w:jc w:val="both"/>
        <w:rPr>
          <w:sz w:val="24"/>
          <w:szCs w:val="24"/>
        </w:rPr>
      </w:pPr>
    </w:p>
    <w:p w:rsidR="007A4BF1" w:rsidRDefault="007A4BF1" w:rsidP="0098527E">
      <w:pPr>
        <w:jc w:val="both"/>
        <w:rPr>
          <w:sz w:val="24"/>
          <w:szCs w:val="24"/>
        </w:rPr>
      </w:pPr>
    </w:p>
    <w:p w:rsidR="007A4BF1" w:rsidRDefault="007A4BF1" w:rsidP="0098527E">
      <w:pPr>
        <w:jc w:val="both"/>
        <w:rPr>
          <w:sz w:val="24"/>
          <w:szCs w:val="24"/>
        </w:rPr>
      </w:pPr>
    </w:p>
    <w:p w:rsidR="007A4BF1" w:rsidRDefault="007A4BF1" w:rsidP="0098527E">
      <w:pPr>
        <w:jc w:val="both"/>
        <w:rPr>
          <w:sz w:val="24"/>
          <w:szCs w:val="24"/>
        </w:rPr>
      </w:pPr>
    </w:p>
    <w:p w:rsidR="007A4BF1" w:rsidRDefault="007A4BF1" w:rsidP="0098527E">
      <w:pPr>
        <w:jc w:val="both"/>
        <w:rPr>
          <w:sz w:val="24"/>
          <w:szCs w:val="24"/>
        </w:rPr>
      </w:pPr>
    </w:p>
    <w:p w:rsidR="007A4BF1" w:rsidRDefault="007A4BF1" w:rsidP="0098527E">
      <w:pPr>
        <w:jc w:val="both"/>
        <w:rPr>
          <w:sz w:val="24"/>
          <w:szCs w:val="24"/>
        </w:rPr>
      </w:pPr>
    </w:p>
    <w:p w:rsidR="007A4BF1" w:rsidRPr="000F5CD6" w:rsidRDefault="007A4BF1" w:rsidP="0098527E">
      <w:pPr>
        <w:jc w:val="both"/>
        <w:rPr>
          <w:sz w:val="24"/>
          <w:szCs w:val="24"/>
        </w:rPr>
      </w:pPr>
    </w:p>
    <w:p w:rsidR="0032206F" w:rsidRPr="000F5CD6" w:rsidRDefault="0032206F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 w15:restartNumberingAfterBreak="0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 w15:restartNumberingAfterBreak="0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 w15:restartNumberingAfterBreak="0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 w15:restartNumberingAfterBreak="0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 w15:restartNumberingAfterBreak="0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 w15:restartNumberingAfterBreak="0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 w15:restartNumberingAfterBreak="0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 w15:restartNumberingAfterBreak="0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 w15:restartNumberingAfterBreak="0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 w15:restartNumberingAfterBreak="0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D04F8"/>
    <w:rsid w:val="000F5CD6"/>
    <w:rsid w:val="00126511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C13C2"/>
    <w:rsid w:val="002C4A60"/>
    <w:rsid w:val="002D6479"/>
    <w:rsid w:val="002E6B07"/>
    <w:rsid w:val="002F072C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A4BF1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872D"/>
  <w15:docId w15:val="{49B41F6C-7D2E-4CBA-A0A3-8278727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DELL i3 3888</cp:lastModifiedBy>
  <cp:revision>16</cp:revision>
  <cp:lastPrinted>2022-11-14T11:36:00Z</cp:lastPrinted>
  <dcterms:created xsi:type="dcterms:W3CDTF">2021-07-05T10:47:00Z</dcterms:created>
  <dcterms:modified xsi:type="dcterms:W3CDTF">2022-11-14T11:36:00Z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